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9010" w14:textId="5F74F97E" w:rsidR="00D46DA7" w:rsidRDefault="00F654DF" w:rsidP="006807A9">
      <w:pPr>
        <w:pStyle w:val="Rubrik6"/>
      </w:pPr>
      <w:r>
        <w:rPr>
          <w:sz w:val="44"/>
          <w:szCs w:val="4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6DA7" w:rsidRPr="00D46DA7">
        <w:rPr>
          <w:sz w:val="44"/>
          <w:szCs w:val="44"/>
          <w:u w:val="none"/>
        </w:rPr>
        <w:t>Välkomna till vårens föreläsningar</w:t>
      </w:r>
      <w:r>
        <w:rPr>
          <w:sz w:val="44"/>
          <w:szCs w:val="44"/>
          <w:u w:val="none"/>
        </w:rPr>
        <w:t xml:space="preserve"> 2023</w:t>
      </w:r>
      <w:r w:rsidR="00D46DA7" w:rsidRPr="00D46DA7">
        <w:rPr>
          <w:sz w:val="44"/>
          <w:szCs w:val="44"/>
          <w:u w:val="none"/>
        </w:rPr>
        <w:t>!</w:t>
      </w:r>
    </w:p>
    <w:p w14:paraId="6E88ECD6" w14:textId="669265CE" w:rsidR="00453B52" w:rsidRDefault="009D1239" w:rsidP="00D46DA7">
      <w:r>
        <w:t xml:space="preserve"> </w:t>
      </w:r>
    </w:p>
    <w:p w14:paraId="3A0B8BE1" w14:textId="4D749A25" w:rsidR="00A63BD8" w:rsidRDefault="00A63BD8" w:rsidP="00A63BD8">
      <w:pPr>
        <w:rPr>
          <w:b/>
          <w:i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A63BD8">
        <w:rPr>
          <w:b/>
          <w:bCs/>
          <w:i/>
          <w:iCs/>
          <w:sz w:val="32"/>
          <w:szCs w:val="32"/>
        </w:rPr>
        <w:t>Tema</w:t>
      </w:r>
      <w:r>
        <w:rPr>
          <w:b/>
          <w:bCs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Medicin</w:t>
      </w:r>
      <w:r w:rsidR="00B267BF">
        <w:rPr>
          <w:b/>
          <w:i/>
          <w:sz w:val="32"/>
          <w:szCs w:val="32"/>
        </w:rPr>
        <w:t>teknik</w:t>
      </w:r>
      <w:r>
        <w:rPr>
          <w:b/>
          <w:i/>
          <w:sz w:val="32"/>
          <w:szCs w:val="32"/>
        </w:rPr>
        <w:t xml:space="preserve">. </w:t>
      </w:r>
    </w:p>
    <w:p w14:paraId="1E9FD0FE" w14:textId="6801FC58" w:rsidR="00453B52" w:rsidRPr="00A63BD8" w:rsidRDefault="00453B52" w:rsidP="00D46DA7">
      <w:pPr>
        <w:rPr>
          <w:b/>
          <w:bCs/>
          <w:sz w:val="32"/>
          <w:szCs w:val="32"/>
        </w:rPr>
      </w:pPr>
    </w:p>
    <w:p w14:paraId="5CDAE9B6" w14:textId="50916F97" w:rsidR="00C25551" w:rsidRDefault="00C56233" w:rsidP="00C56233">
      <w:pPr>
        <w:rPr>
          <w:b/>
          <w:iCs/>
          <w:sz w:val="32"/>
          <w:szCs w:val="32"/>
        </w:rPr>
      </w:pPr>
      <w:r w:rsidRPr="00C56233">
        <w:rPr>
          <w:b/>
          <w:iCs/>
          <w:sz w:val="32"/>
          <w:szCs w:val="32"/>
        </w:rPr>
        <w:t>Tid</w:t>
      </w:r>
      <w:r>
        <w:rPr>
          <w:b/>
          <w:iCs/>
          <w:sz w:val="32"/>
          <w:szCs w:val="32"/>
        </w:rPr>
        <w:t>:</w:t>
      </w:r>
      <w:r w:rsidR="0061721D">
        <w:rPr>
          <w:bCs/>
          <w:iCs/>
          <w:sz w:val="32"/>
          <w:szCs w:val="32"/>
        </w:rPr>
        <w:t xml:space="preserve">   </w:t>
      </w:r>
      <w:r w:rsidR="002F7F69">
        <w:rPr>
          <w:b/>
          <w:iCs/>
          <w:sz w:val="32"/>
          <w:szCs w:val="32"/>
        </w:rPr>
        <w:t>Ons</w:t>
      </w:r>
      <w:r>
        <w:rPr>
          <w:b/>
          <w:iCs/>
          <w:sz w:val="32"/>
          <w:szCs w:val="32"/>
        </w:rPr>
        <w:t xml:space="preserve">dagen den </w:t>
      </w:r>
      <w:r w:rsidR="00B267BF">
        <w:rPr>
          <w:b/>
          <w:iCs/>
          <w:sz w:val="32"/>
          <w:szCs w:val="32"/>
        </w:rPr>
        <w:t>2</w:t>
      </w:r>
      <w:r w:rsidR="002F7F69">
        <w:rPr>
          <w:b/>
          <w:iCs/>
          <w:sz w:val="32"/>
          <w:szCs w:val="32"/>
        </w:rPr>
        <w:t>2</w:t>
      </w:r>
      <w:r w:rsidR="00B267BF">
        <w:rPr>
          <w:b/>
          <w:iCs/>
          <w:sz w:val="32"/>
          <w:szCs w:val="32"/>
        </w:rPr>
        <w:t xml:space="preserve"> februari </w:t>
      </w:r>
      <w:r>
        <w:rPr>
          <w:b/>
          <w:iCs/>
          <w:sz w:val="32"/>
          <w:szCs w:val="32"/>
        </w:rPr>
        <w:t>202</w:t>
      </w:r>
      <w:r w:rsidR="00B267BF">
        <w:rPr>
          <w:b/>
          <w:iCs/>
          <w:sz w:val="32"/>
          <w:szCs w:val="32"/>
        </w:rPr>
        <w:t>3</w:t>
      </w:r>
      <w:r>
        <w:rPr>
          <w:b/>
          <w:iCs/>
          <w:sz w:val="32"/>
          <w:szCs w:val="32"/>
        </w:rPr>
        <w:t xml:space="preserve"> </w:t>
      </w:r>
      <w:proofErr w:type="spellStart"/>
      <w:r>
        <w:rPr>
          <w:b/>
          <w:iCs/>
          <w:sz w:val="32"/>
          <w:szCs w:val="32"/>
        </w:rPr>
        <w:t>kl</w:t>
      </w:r>
      <w:proofErr w:type="spellEnd"/>
      <w:r>
        <w:rPr>
          <w:b/>
          <w:iCs/>
          <w:sz w:val="32"/>
          <w:szCs w:val="32"/>
        </w:rPr>
        <w:t xml:space="preserve"> 1</w:t>
      </w:r>
      <w:r w:rsidR="00B267BF">
        <w:rPr>
          <w:b/>
          <w:iCs/>
          <w:sz w:val="32"/>
          <w:szCs w:val="32"/>
        </w:rPr>
        <w:t>7</w:t>
      </w:r>
      <w:r>
        <w:rPr>
          <w:b/>
          <w:iCs/>
          <w:sz w:val="32"/>
          <w:szCs w:val="32"/>
        </w:rPr>
        <w:t>:</w:t>
      </w:r>
      <w:r w:rsidR="002F7F69">
        <w:rPr>
          <w:b/>
          <w:iCs/>
          <w:sz w:val="32"/>
          <w:szCs w:val="32"/>
        </w:rPr>
        <w:t>3</w:t>
      </w:r>
      <w:r>
        <w:rPr>
          <w:b/>
          <w:iCs/>
          <w:sz w:val="32"/>
          <w:szCs w:val="32"/>
        </w:rPr>
        <w:t>0</w:t>
      </w:r>
      <w:r w:rsidR="00C25551">
        <w:rPr>
          <w:b/>
          <w:iCs/>
          <w:sz w:val="32"/>
          <w:szCs w:val="32"/>
        </w:rPr>
        <w:t xml:space="preserve">. </w:t>
      </w:r>
    </w:p>
    <w:p w14:paraId="4DB6FBAF" w14:textId="1254DE25" w:rsidR="00C56233" w:rsidRDefault="00C25551" w:rsidP="00C56233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Efter föreläsningen följer sällskapets årsmöte, enligt separat kallelse.</w:t>
      </w:r>
      <w:r w:rsidR="00C56233">
        <w:rPr>
          <w:b/>
          <w:iCs/>
          <w:sz w:val="32"/>
          <w:szCs w:val="32"/>
        </w:rPr>
        <w:tab/>
      </w:r>
    </w:p>
    <w:p w14:paraId="7FE24149" w14:textId="12D8E268" w:rsidR="00C56233" w:rsidRDefault="00C56233" w:rsidP="00C56233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Lokal: </w:t>
      </w:r>
      <w:bookmarkStart w:id="0" w:name="_Hlk87623284"/>
      <w:r w:rsidR="00B267BF">
        <w:rPr>
          <w:b/>
          <w:iCs/>
          <w:sz w:val="32"/>
          <w:szCs w:val="32"/>
        </w:rPr>
        <w:t>Silvergruvan</w:t>
      </w:r>
      <w:r>
        <w:rPr>
          <w:b/>
          <w:iCs/>
          <w:sz w:val="32"/>
          <w:szCs w:val="32"/>
        </w:rPr>
        <w:t xml:space="preserve">, </w:t>
      </w:r>
      <w:r w:rsidR="00C25551">
        <w:rPr>
          <w:b/>
          <w:iCs/>
          <w:sz w:val="32"/>
          <w:szCs w:val="32"/>
        </w:rPr>
        <w:t xml:space="preserve">Ingång 6 (museet), Regionhuset, </w:t>
      </w:r>
      <w:r>
        <w:rPr>
          <w:b/>
          <w:iCs/>
          <w:sz w:val="32"/>
          <w:szCs w:val="32"/>
        </w:rPr>
        <w:t>Västerås</w:t>
      </w:r>
      <w:bookmarkEnd w:id="0"/>
    </w:p>
    <w:p w14:paraId="25EF901F" w14:textId="77777777" w:rsidR="00C56233" w:rsidRDefault="00C56233" w:rsidP="00C56233">
      <w:pPr>
        <w:rPr>
          <w:b/>
          <w:iCs/>
          <w:sz w:val="32"/>
          <w:szCs w:val="32"/>
        </w:rPr>
      </w:pPr>
    </w:p>
    <w:p w14:paraId="227FF65C" w14:textId="77777777" w:rsidR="00C25551" w:rsidRDefault="00C25551" w:rsidP="00C5623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Patientsäkerhet. </w:t>
      </w:r>
    </w:p>
    <w:p w14:paraId="36AE594A" w14:textId="4662C7F8" w:rsidR="00C25551" w:rsidRDefault="00C25551" w:rsidP="00C5623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Risk</w:t>
      </w:r>
      <w:r w:rsidR="00973601">
        <w:rPr>
          <w:b/>
          <w:i/>
          <w:sz w:val="32"/>
          <w:szCs w:val="32"/>
        </w:rPr>
        <w:t>er</w:t>
      </w:r>
      <w:r>
        <w:rPr>
          <w:b/>
          <w:i/>
          <w:sz w:val="32"/>
          <w:szCs w:val="32"/>
        </w:rPr>
        <w:t xml:space="preserve"> vid komplexa system – Teknik och den mänskliga faktorn</w:t>
      </w:r>
      <w:r w:rsidR="00973601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</w:p>
    <w:p w14:paraId="77F74017" w14:textId="77777777" w:rsidR="00C25551" w:rsidRDefault="00C25551" w:rsidP="00C56233">
      <w:pPr>
        <w:rPr>
          <w:b/>
          <w:i/>
          <w:sz w:val="32"/>
          <w:szCs w:val="32"/>
        </w:rPr>
      </w:pPr>
    </w:p>
    <w:p w14:paraId="460E1D81" w14:textId="1FBC810B" w:rsidR="00C25551" w:rsidRDefault="00C25551" w:rsidP="00C56233">
      <w:pPr>
        <w:rPr>
          <w:b/>
          <w:iCs/>
          <w:sz w:val="28"/>
          <w:szCs w:val="28"/>
        </w:rPr>
      </w:pPr>
      <w:r w:rsidRPr="00973601">
        <w:rPr>
          <w:b/>
          <w:iCs/>
          <w:sz w:val="32"/>
          <w:szCs w:val="32"/>
        </w:rPr>
        <w:t>Chefläkare Johan Nordmark</w:t>
      </w:r>
      <w:r w:rsidR="00973601">
        <w:rPr>
          <w:b/>
          <w:iCs/>
          <w:sz w:val="32"/>
          <w:szCs w:val="32"/>
        </w:rPr>
        <w:t xml:space="preserve"> </w:t>
      </w:r>
      <w:r w:rsidR="002F7F69">
        <w:rPr>
          <w:b/>
          <w:iCs/>
          <w:sz w:val="28"/>
          <w:szCs w:val="28"/>
        </w:rPr>
        <w:t xml:space="preserve">berättar om utvecklingen inom patientsäkerhetsområdet, </w:t>
      </w:r>
      <w:r w:rsidR="00973601">
        <w:rPr>
          <w:b/>
          <w:iCs/>
          <w:sz w:val="28"/>
          <w:szCs w:val="28"/>
        </w:rPr>
        <w:t xml:space="preserve">från olyckan på Marias sjukhus som ledde till </w:t>
      </w:r>
      <w:r w:rsidR="002F7F69">
        <w:rPr>
          <w:b/>
          <w:iCs/>
          <w:sz w:val="28"/>
          <w:szCs w:val="28"/>
        </w:rPr>
        <w:t>l</w:t>
      </w:r>
      <w:r w:rsidR="00973601">
        <w:rPr>
          <w:b/>
          <w:iCs/>
          <w:sz w:val="28"/>
          <w:szCs w:val="28"/>
        </w:rPr>
        <w:t>ex Maria till dagens</w:t>
      </w:r>
      <w:r w:rsidR="00F436A6">
        <w:rPr>
          <w:b/>
          <w:iCs/>
          <w:sz w:val="28"/>
          <w:szCs w:val="28"/>
        </w:rPr>
        <w:t xml:space="preserve"> begrepp som </w:t>
      </w:r>
      <w:proofErr w:type="spellStart"/>
      <w:r w:rsidR="00F436A6">
        <w:rPr>
          <w:b/>
          <w:iCs/>
          <w:sz w:val="28"/>
          <w:szCs w:val="28"/>
        </w:rPr>
        <w:t>Safety</w:t>
      </w:r>
      <w:proofErr w:type="spellEnd"/>
      <w:r w:rsidR="00F436A6">
        <w:rPr>
          <w:b/>
          <w:iCs/>
          <w:sz w:val="28"/>
          <w:szCs w:val="28"/>
        </w:rPr>
        <w:t xml:space="preserve"> I och II; hur vi lär av och förebygger fel och brister</w:t>
      </w:r>
      <w:r w:rsidR="00616F0E">
        <w:rPr>
          <w:b/>
          <w:iCs/>
          <w:sz w:val="28"/>
          <w:szCs w:val="28"/>
        </w:rPr>
        <w:t xml:space="preserve"> inte minst i arbete med komplicerad medicinteknik</w:t>
      </w:r>
      <w:r w:rsidR="00F436A6">
        <w:rPr>
          <w:b/>
          <w:iCs/>
          <w:sz w:val="28"/>
          <w:szCs w:val="28"/>
        </w:rPr>
        <w:t>.</w:t>
      </w:r>
    </w:p>
    <w:p w14:paraId="4B93BFEB" w14:textId="7E367F25" w:rsidR="00B73B34" w:rsidRDefault="00B73B34" w:rsidP="00C56233">
      <w:pPr>
        <w:rPr>
          <w:b/>
          <w:iCs/>
          <w:sz w:val="28"/>
          <w:szCs w:val="28"/>
        </w:rPr>
      </w:pPr>
    </w:p>
    <w:p w14:paraId="0BB8BA69" w14:textId="5DAF01FE" w:rsidR="00B73B34" w:rsidRPr="00973601" w:rsidRDefault="002F7F69" w:rsidP="00C56233">
      <w:pPr>
        <w:rPr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1DEC5A85" wp14:editId="0F5973B7">
            <wp:extent cx="1657350" cy="24585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98" cy="247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9B921" w14:textId="77777777" w:rsidR="00C25551" w:rsidRDefault="00C25551" w:rsidP="00C56233">
      <w:pPr>
        <w:rPr>
          <w:b/>
          <w:i/>
          <w:sz w:val="32"/>
          <w:szCs w:val="32"/>
        </w:rPr>
      </w:pPr>
    </w:p>
    <w:p w14:paraId="3DF96D7C" w14:textId="268EBF32" w:rsidR="00C56233" w:rsidRPr="00EE6B77" w:rsidRDefault="00B267BF" w:rsidP="00C56233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                                                                                         </w:t>
      </w:r>
    </w:p>
    <w:p w14:paraId="24EA0D6F" w14:textId="77777777" w:rsidR="00C56233" w:rsidRDefault="00C56233" w:rsidP="00C56233">
      <w:pPr>
        <w:rPr>
          <w:sz w:val="28"/>
          <w:szCs w:val="28"/>
        </w:rPr>
      </w:pPr>
    </w:p>
    <w:p w14:paraId="42121791" w14:textId="0E9DA00D" w:rsidR="00C56233" w:rsidRDefault="00C56233" w:rsidP="00C56233">
      <w:pPr>
        <w:rPr>
          <w:sz w:val="28"/>
          <w:szCs w:val="28"/>
        </w:rPr>
      </w:pPr>
    </w:p>
    <w:p w14:paraId="4B1EF103" w14:textId="5AF000DD" w:rsidR="00C56233" w:rsidRDefault="00C56233" w:rsidP="00C56233">
      <w:pPr>
        <w:rPr>
          <w:sz w:val="28"/>
          <w:szCs w:val="28"/>
        </w:rPr>
      </w:pPr>
    </w:p>
    <w:p w14:paraId="13BF96CF" w14:textId="77777777" w:rsidR="00877BF9" w:rsidRDefault="00877BF9" w:rsidP="00C56233">
      <w:pPr>
        <w:rPr>
          <w:b/>
          <w:sz w:val="32"/>
          <w:szCs w:val="32"/>
        </w:rPr>
      </w:pPr>
    </w:p>
    <w:p w14:paraId="5460DE12" w14:textId="77777777" w:rsidR="00877BF9" w:rsidRDefault="00877BF9" w:rsidP="00C56233">
      <w:pPr>
        <w:rPr>
          <w:b/>
          <w:sz w:val="32"/>
          <w:szCs w:val="32"/>
        </w:rPr>
      </w:pPr>
    </w:p>
    <w:p w14:paraId="2615B28C" w14:textId="77777777" w:rsidR="00877BF9" w:rsidRDefault="00877BF9" w:rsidP="00C56233">
      <w:pPr>
        <w:rPr>
          <w:b/>
          <w:sz w:val="32"/>
          <w:szCs w:val="32"/>
        </w:rPr>
      </w:pPr>
    </w:p>
    <w:p w14:paraId="20913A62" w14:textId="39016762" w:rsidR="00096BBE" w:rsidRDefault="00C56233" w:rsidP="00C5623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Tid:    </w:t>
      </w:r>
      <w:r w:rsidR="00D5372C">
        <w:rPr>
          <w:b/>
          <w:sz w:val="32"/>
          <w:szCs w:val="32"/>
        </w:rPr>
        <w:t>Mån</w:t>
      </w:r>
      <w:r>
        <w:rPr>
          <w:b/>
          <w:sz w:val="32"/>
          <w:szCs w:val="32"/>
        </w:rPr>
        <w:t>dagen den 2</w:t>
      </w:r>
      <w:r w:rsidR="00D5372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mar</w:t>
      </w:r>
      <w:r w:rsidR="00A63BD8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202</w:t>
      </w:r>
      <w:r w:rsidR="00D5372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kl</w:t>
      </w:r>
      <w:proofErr w:type="spellEnd"/>
      <w:r>
        <w:rPr>
          <w:b/>
          <w:sz w:val="32"/>
          <w:szCs w:val="32"/>
        </w:rPr>
        <w:t xml:space="preserve"> 1</w:t>
      </w:r>
      <w:r w:rsidR="008668A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:00</w:t>
      </w:r>
      <w:r w:rsidR="00096BBE">
        <w:rPr>
          <w:b/>
          <w:sz w:val="32"/>
          <w:szCs w:val="32"/>
        </w:rPr>
        <w:t>.</w:t>
      </w:r>
      <w:r w:rsidR="00096BBE" w:rsidRPr="00096BBE">
        <w:rPr>
          <w:b/>
          <w:sz w:val="32"/>
          <w:szCs w:val="32"/>
        </w:rPr>
        <w:t xml:space="preserve"> </w:t>
      </w:r>
    </w:p>
    <w:p w14:paraId="46BC8A94" w14:textId="167EFBDE" w:rsidR="00C56233" w:rsidRDefault="00096BBE" w:rsidP="00C562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11473119" w14:textId="47A86463" w:rsidR="007C6430" w:rsidRDefault="00C56233" w:rsidP="00C562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Lokal: </w:t>
      </w:r>
      <w:bookmarkStart w:id="1" w:name="_Hlk124957260"/>
      <w:r w:rsidR="00D5372C">
        <w:rPr>
          <w:b/>
          <w:sz w:val="32"/>
          <w:szCs w:val="32"/>
        </w:rPr>
        <w:t>Gamla sjuks</w:t>
      </w:r>
      <w:r w:rsidR="007C6430">
        <w:rPr>
          <w:b/>
          <w:sz w:val="32"/>
          <w:szCs w:val="32"/>
        </w:rPr>
        <w:t>köte</w:t>
      </w:r>
      <w:r w:rsidR="00343C40">
        <w:rPr>
          <w:b/>
          <w:sz w:val="32"/>
          <w:szCs w:val="32"/>
        </w:rPr>
        <w:t>r</w:t>
      </w:r>
      <w:r w:rsidR="007C6430">
        <w:rPr>
          <w:b/>
          <w:sz w:val="32"/>
          <w:szCs w:val="32"/>
        </w:rPr>
        <w:t>skeskolan</w:t>
      </w:r>
      <w:r w:rsidR="00343C40">
        <w:rPr>
          <w:b/>
          <w:sz w:val="32"/>
          <w:szCs w:val="32"/>
        </w:rPr>
        <w:t>, ingång 21, Västerås sjukhus</w:t>
      </w:r>
      <w:bookmarkEnd w:id="1"/>
    </w:p>
    <w:p w14:paraId="22200BE6" w14:textId="77777777" w:rsidR="00616F0E" w:rsidRDefault="00616F0E" w:rsidP="00C56233">
      <w:pPr>
        <w:rPr>
          <w:b/>
          <w:sz w:val="32"/>
          <w:szCs w:val="32"/>
        </w:rPr>
      </w:pPr>
    </w:p>
    <w:p w14:paraId="57769AAE" w14:textId="77777777" w:rsidR="007C6430" w:rsidRPr="00D81EA7" w:rsidRDefault="007C6430" w:rsidP="00C56233">
      <w:pPr>
        <w:rPr>
          <w:b/>
          <w:i/>
          <w:iCs/>
          <w:sz w:val="32"/>
          <w:szCs w:val="32"/>
        </w:rPr>
      </w:pPr>
      <w:r w:rsidRPr="00D81EA7">
        <w:rPr>
          <w:b/>
          <w:i/>
          <w:iCs/>
          <w:sz w:val="32"/>
          <w:szCs w:val="32"/>
        </w:rPr>
        <w:t>Endoskopisk kirurgi – robotkirurgi</w:t>
      </w:r>
    </w:p>
    <w:p w14:paraId="32CDFEA3" w14:textId="52148557" w:rsidR="00B052DA" w:rsidRDefault="007C6430" w:rsidP="00DA60A3">
      <w:pPr>
        <w:rPr>
          <w:b/>
          <w:sz w:val="32"/>
          <w:szCs w:val="32"/>
        </w:rPr>
      </w:pPr>
      <w:r>
        <w:rPr>
          <w:b/>
          <w:sz w:val="32"/>
          <w:szCs w:val="32"/>
        </w:rPr>
        <w:t>Ett symposium om modern endoskopisk kirurgi med en inledande återblick</w:t>
      </w:r>
      <w:r w:rsidR="00DA60A3">
        <w:rPr>
          <w:b/>
          <w:sz w:val="32"/>
          <w:szCs w:val="32"/>
        </w:rPr>
        <w:t xml:space="preserve"> av </w:t>
      </w:r>
      <w:r w:rsidR="002F7F69">
        <w:rPr>
          <w:b/>
          <w:sz w:val="32"/>
          <w:szCs w:val="32"/>
        </w:rPr>
        <w:t xml:space="preserve">överläkare </w:t>
      </w:r>
      <w:r w:rsidR="00DA60A3">
        <w:rPr>
          <w:b/>
          <w:sz w:val="32"/>
          <w:szCs w:val="32"/>
        </w:rPr>
        <w:t>Claes Rudberg, moderator</w:t>
      </w:r>
      <w:r w:rsidR="00D81EA7">
        <w:rPr>
          <w:b/>
          <w:sz w:val="32"/>
          <w:szCs w:val="32"/>
        </w:rPr>
        <w:t>, varefter</w:t>
      </w:r>
      <w:r w:rsidR="00DA60A3">
        <w:rPr>
          <w:b/>
          <w:sz w:val="32"/>
          <w:szCs w:val="32"/>
        </w:rPr>
        <w:t xml:space="preserve"> representanter för </w:t>
      </w:r>
      <w:r w:rsidR="00D81EA7">
        <w:rPr>
          <w:b/>
          <w:sz w:val="32"/>
          <w:szCs w:val="32"/>
        </w:rPr>
        <w:t xml:space="preserve">opererande </w:t>
      </w:r>
      <w:r w:rsidR="00DA60A3">
        <w:rPr>
          <w:b/>
          <w:sz w:val="32"/>
          <w:szCs w:val="32"/>
        </w:rPr>
        <w:t>klinike</w:t>
      </w:r>
      <w:r w:rsidR="00D81EA7">
        <w:rPr>
          <w:b/>
          <w:sz w:val="32"/>
          <w:szCs w:val="32"/>
        </w:rPr>
        <w:t>r</w:t>
      </w:r>
      <w:r w:rsidR="00DA60A3">
        <w:rPr>
          <w:b/>
          <w:sz w:val="32"/>
          <w:szCs w:val="32"/>
        </w:rPr>
        <w:t xml:space="preserve"> </w:t>
      </w:r>
      <w:r w:rsidR="00D74F5B">
        <w:rPr>
          <w:b/>
          <w:sz w:val="32"/>
          <w:szCs w:val="32"/>
        </w:rPr>
        <w:t xml:space="preserve">(kirurgkliniken Abbas Chabok, urologkliniken </w:t>
      </w:r>
      <w:r w:rsidR="00D74F5B" w:rsidRPr="00D74F5B">
        <w:rPr>
          <w:b/>
          <w:sz w:val="32"/>
          <w:szCs w:val="32"/>
        </w:rPr>
        <w:t>Dzmitry Zhurauliou</w:t>
      </w:r>
      <w:r w:rsidR="00D74F5B">
        <w:rPr>
          <w:b/>
          <w:sz w:val="32"/>
          <w:szCs w:val="32"/>
        </w:rPr>
        <w:t>/</w:t>
      </w:r>
      <w:r w:rsidR="00D74F5B" w:rsidRPr="00D74F5B">
        <w:rPr>
          <w:b/>
          <w:sz w:val="32"/>
          <w:szCs w:val="32"/>
        </w:rPr>
        <w:t>Farhood Alamdari</w:t>
      </w:r>
      <w:r w:rsidR="00B11851">
        <w:rPr>
          <w:b/>
          <w:sz w:val="32"/>
          <w:szCs w:val="32"/>
        </w:rPr>
        <w:t xml:space="preserve">/kvinnokliniken </w:t>
      </w:r>
      <w:r w:rsidR="00B11851" w:rsidRPr="00B11851">
        <w:rPr>
          <w:b/>
          <w:sz w:val="32"/>
          <w:szCs w:val="32"/>
        </w:rPr>
        <w:t>Cecilia Ranhem</w:t>
      </w:r>
      <w:r w:rsidR="00B11851">
        <w:rPr>
          <w:b/>
          <w:sz w:val="32"/>
          <w:szCs w:val="32"/>
        </w:rPr>
        <w:t>/Jesper</w:t>
      </w:r>
      <w:r w:rsidR="00B11851" w:rsidRPr="00B11851">
        <w:rPr>
          <w:b/>
          <w:sz w:val="32"/>
          <w:szCs w:val="32"/>
        </w:rPr>
        <w:t xml:space="preserve"> Ekman</w:t>
      </w:r>
      <w:r w:rsidR="00B11851">
        <w:rPr>
          <w:b/>
          <w:sz w:val="32"/>
          <w:szCs w:val="32"/>
        </w:rPr>
        <w:t>/</w:t>
      </w:r>
      <w:r w:rsidR="00B11851" w:rsidRPr="00B11851">
        <w:rPr>
          <w:b/>
          <w:sz w:val="32"/>
          <w:szCs w:val="32"/>
        </w:rPr>
        <w:t xml:space="preserve">Ivana Virijevic </w:t>
      </w:r>
      <w:r w:rsidR="00B11851">
        <w:rPr>
          <w:b/>
          <w:sz w:val="32"/>
          <w:szCs w:val="32"/>
        </w:rPr>
        <w:t xml:space="preserve">) </w:t>
      </w:r>
      <w:r w:rsidR="00D81EA7">
        <w:rPr>
          <w:b/>
          <w:sz w:val="32"/>
          <w:szCs w:val="32"/>
        </w:rPr>
        <w:t xml:space="preserve">ger </w:t>
      </w:r>
      <w:r w:rsidR="00DA60A3">
        <w:rPr>
          <w:b/>
          <w:sz w:val="32"/>
          <w:szCs w:val="32"/>
        </w:rPr>
        <w:t>sin bild av vad roboten kan och inte kan.</w:t>
      </w:r>
    </w:p>
    <w:p w14:paraId="16502B8A" w14:textId="1CA31152" w:rsidR="00DA60A3" w:rsidRDefault="00DA60A3" w:rsidP="00DA60A3">
      <w:pPr>
        <w:rPr>
          <w:b/>
          <w:sz w:val="32"/>
          <w:szCs w:val="32"/>
        </w:rPr>
      </w:pPr>
    </w:p>
    <w:p w14:paraId="458EB7BD" w14:textId="65DDE49D" w:rsidR="00A63BD8" w:rsidRDefault="00A63BD8" w:rsidP="00D46D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767237">
        <w:rPr>
          <w:noProof/>
        </w:rPr>
        <w:drawing>
          <wp:inline distT="0" distB="0" distL="0" distR="0" wp14:anchorId="0C983999" wp14:editId="6FC33FCF">
            <wp:extent cx="5628409" cy="334327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81" cy="334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0557C" w14:textId="77777777" w:rsidR="00877BF9" w:rsidRDefault="00877BF9" w:rsidP="00770950">
      <w:pPr>
        <w:rPr>
          <w:b/>
          <w:bCs/>
          <w:sz w:val="32"/>
          <w:szCs w:val="32"/>
        </w:rPr>
      </w:pPr>
    </w:p>
    <w:p w14:paraId="35F0BBE4" w14:textId="5DEC3D77" w:rsidR="00877BF9" w:rsidRDefault="00B11851" w:rsidP="007709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 kommer att få </w:t>
      </w:r>
      <w:r w:rsidR="00C96064">
        <w:rPr>
          <w:b/>
          <w:bCs/>
          <w:sz w:val="32"/>
          <w:szCs w:val="32"/>
        </w:rPr>
        <w:t>veta mer om hur operationerna går till, vilka diagnoser/sjukdomar som är aktuella och vinsten jämfört med öppen kirurgi och kanske något om framtidsutsikterna i området.</w:t>
      </w:r>
    </w:p>
    <w:p w14:paraId="0C63B5A3" w14:textId="77777777" w:rsidR="00877BF9" w:rsidRDefault="00877BF9" w:rsidP="00770950">
      <w:pPr>
        <w:rPr>
          <w:b/>
          <w:bCs/>
          <w:sz w:val="32"/>
          <w:szCs w:val="32"/>
        </w:rPr>
      </w:pPr>
    </w:p>
    <w:p w14:paraId="5BFD9898" w14:textId="77777777" w:rsidR="00877BF9" w:rsidRDefault="00877BF9" w:rsidP="00770950">
      <w:pPr>
        <w:rPr>
          <w:b/>
          <w:bCs/>
          <w:sz w:val="32"/>
          <w:szCs w:val="32"/>
        </w:rPr>
      </w:pPr>
    </w:p>
    <w:p w14:paraId="1C352662" w14:textId="77777777" w:rsidR="00877BF9" w:rsidRDefault="00877BF9" w:rsidP="00770950">
      <w:pPr>
        <w:rPr>
          <w:b/>
          <w:bCs/>
          <w:sz w:val="32"/>
          <w:szCs w:val="32"/>
        </w:rPr>
      </w:pPr>
    </w:p>
    <w:p w14:paraId="42A8907D" w14:textId="77777777" w:rsidR="00877BF9" w:rsidRDefault="00877BF9" w:rsidP="00770950">
      <w:pPr>
        <w:rPr>
          <w:b/>
          <w:bCs/>
          <w:sz w:val="32"/>
          <w:szCs w:val="32"/>
        </w:rPr>
      </w:pPr>
    </w:p>
    <w:p w14:paraId="5D486614" w14:textId="77777777" w:rsidR="00877BF9" w:rsidRDefault="00877BF9" w:rsidP="00770950">
      <w:pPr>
        <w:rPr>
          <w:b/>
          <w:bCs/>
          <w:sz w:val="32"/>
          <w:szCs w:val="32"/>
        </w:rPr>
      </w:pPr>
    </w:p>
    <w:p w14:paraId="12DA152D" w14:textId="77777777" w:rsidR="009A5388" w:rsidRDefault="009A5388" w:rsidP="00770950">
      <w:pPr>
        <w:rPr>
          <w:b/>
          <w:bCs/>
          <w:sz w:val="32"/>
          <w:szCs w:val="32"/>
        </w:rPr>
      </w:pPr>
    </w:p>
    <w:p w14:paraId="4FE3019F" w14:textId="77777777" w:rsidR="009A5388" w:rsidRDefault="009A5388" w:rsidP="00770950">
      <w:pPr>
        <w:rPr>
          <w:b/>
          <w:bCs/>
          <w:sz w:val="32"/>
          <w:szCs w:val="32"/>
        </w:rPr>
      </w:pPr>
    </w:p>
    <w:p w14:paraId="7BD24872" w14:textId="77777777" w:rsidR="009A5388" w:rsidRDefault="009A5388" w:rsidP="00770950">
      <w:pPr>
        <w:rPr>
          <w:b/>
          <w:bCs/>
          <w:sz w:val="32"/>
          <w:szCs w:val="32"/>
        </w:rPr>
      </w:pPr>
    </w:p>
    <w:p w14:paraId="1C0541A1" w14:textId="77777777" w:rsidR="009A5388" w:rsidRDefault="009A5388" w:rsidP="00770950">
      <w:pPr>
        <w:rPr>
          <w:b/>
          <w:bCs/>
          <w:sz w:val="32"/>
          <w:szCs w:val="32"/>
        </w:rPr>
      </w:pPr>
    </w:p>
    <w:p w14:paraId="26529B29" w14:textId="4D324170" w:rsidR="00770950" w:rsidRDefault="00770950" w:rsidP="0077095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Tid:      On</w:t>
      </w:r>
      <w:r w:rsidRPr="002911D2">
        <w:rPr>
          <w:b/>
          <w:bCs/>
          <w:sz w:val="32"/>
          <w:szCs w:val="32"/>
        </w:rPr>
        <w:t>sdagen</w:t>
      </w:r>
      <w:r>
        <w:rPr>
          <w:b/>
          <w:bCs/>
          <w:sz w:val="32"/>
          <w:szCs w:val="32"/>
        </w:rPr>
        <w:t xml:space="preserve"> den </w:t>
      </w:r>
      <w:r w:rsidR="00343C40">
        <w:rPr>
          <w:b/>
          <w:bCs/>
          <w:sz w:val="32"/>
          <w:szCs w:val="32"/>
        </w:rPr>
        <w:t>19</w:t>
      </w:r>
      <w:r>
        <w:rPr>
          <w:b/>
          <w:bCs/>
          <w:sz w:val="32"/>
          <w:szCs w:val="32"/>
        </w:rPr>
        <w:t xml:space="preserve"> april 202</w:t>
      </w:r>
      <w:r w:rsidR="00343C40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kl</w:t>
      </w:r>
      <w:proofErr w:type="spellEnd"/>
      <w:r>
        <w:rPr>
          <w:b/>
          <w:bCs/>
          <w:sz w:val="32"/>
          <w:szCs w:val="32"/>
        </w:rPr>
        <w:t xml:space="preserve"> 18:00</w:t>
      </w:r>
    </w:p>
    <w:p w14:paraId="20C02ED3" w14:textId="77777777" w:rsidR="00E66B4E" w:rsidRDefault="00E66B4E" w:rsidP="00D46DA7">
      <w:pPr>
        <w:rPr>
          <w:b/>
          <w:bCs/>
          <w:sz w:val="32"/>
          <w:szCs w:val="32"/>
        </w:rPr>
      </w:pPr>
    </w:p>
    <w:p w14:paraId="5AF46B52" w14:textId="70FC7923" w:rsidR="00770950" w:rsidRDefault="00770950" w:rsidP="00D46DA7">
      <w:pPr>
        <w:rPr>
          <w:b/>
          <w:i/>
          <w:sz w:val="32"/>
          <w:szCs w:val="32"/>
        </w:rPr>
      </w:pPr>
      <w:r>
        <w:rPr>
          <w:b/>
          <w:bCs/>
          <w:sz w:val="32"/>
          <w:szCs w:val="32"/>
        </w:rPr>
        <w:t xml:space="preserve">Lokal: </w:t>
      </w:r>
      <w:r w:rsidRPr="002911D2">
        <w:rPr>
          <w:b/>
          <w:bCs/>
          <w:sz w:val="32"/>
          <w:szCs w:val="32"/>
        </w:rPr>
        <w:t xml:space="preserve"> </w:t>
      </w:r>
      <w:r w:rsidR="00343C40">
        <w:rPr>
          <w:b/>
          <w:sz w:val="32"/>
          <w:szCs w:val="32"/>
        </w:rPr>
        <w:t>Gamla sjuksköterskeskolan, ingång 21, Västerås sjukhus</w:t>
      </w:r>
    </w:p>
    <w:p w14:paraId="63ACC623" w14:textId="77777777" w:rsidR="00770950" w:rsidRDefault="00770950" w:rsidP="00D46DA7">
      <w:pPr>
        <w:rPr>
          <w:b/>
          <w:i/>
          <w:sz w:val="32"/>
          <w:szCs w:val="32"/>
        </w:rPr>
      </w:pPr>
    </w:p>
    <w:p w14:paraId="486F113F" w14:textId="77777777" w:rsidR="00877BF9" w:rsidRDefault="00877BF9" w:rsidP="00D46DA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Konstgjort hjärta och andra uppfinningar.</w:t>
      </w:r>
    </w:p>
    <w:p w14:paraId="4DEAF8A8" w14:textId="77777777" w:rsidR="00877BF9" w:rsidRDefault="00877BF9" w:rsidP="00D46DA7">
      <w:pPr>
        <w:rPr>
          <w:b/>
          <w:i/>
          <w:sz w:val="32"/>
          <w:szCs w:val="32"/>
        </w:rPr>
      </w:pPr>
    </w:p>
    <w:p w14:paraId="03B6AF64" w14:textId="323D47F7" w:rsidR="0062254A" w:rsidRDefault="00877BF9" w:rsidP="00D46DA7">
      <w:pPr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Innovatören </w:t>
      </w:r>
      <w:r w:rsidR="009A5388">
        <w:rPr>
          <w:b/>
          <w:iCs/>
          <w:sz w:val="32"/>
          <w:szCs w:val="32"/>
        </w:rPr>
        <w:t xml:space="preserve">överläkare </w:t>
      </w:r>
      <w:r>
        <w:rPr>
          <w:b/>
          <w:iCs/>
          <w:sz w:val="32"/>
          <w:szCs w:val="32"/>
        </w:rPr>
        <w:t>Azad Najar berättar om sin enastående karriär som medicinteknisk utvecklare.</w:t>
      </w:r>
      <w:r w:rsidR="00C96064">
        <w:rPr>
          <w:b/>
          <w:iCs/>
          <w:sz w:val="32"/>
          <w:szCs w:val="32"/>
        </w:rPr>
        <w:t xml:space="preserve"> </w:t>
      </w:r>
    </w:p>
    <w:p w14:paraId="6CF03252" w14:textId="77777777" w:rsidR="0062254A" w:rsidRDefault="0062254A" w:rsidP="00D46DA7">
      <w:pPr>
        <w:rPr>
          <w:b/>
          <w:iCs/>
          <w:sz w:val="32"/>
          <w:szCs w:val="32"/>
        </w:rPr>
      </w:pPr>
    </w:p>
    <w:p w14:paraId="5F270F8A" w14:textId="77777777" w:rsidR="0062254A" w:rsidRDefault="0062254A" w:rsidP="00D46DA7">
      <w:pPr>
        <w:rPr>
          <w:b/>
          <w:iCs/>
          <w:sz w:val="32"/>
          <w:szCs w:val="32"/>
        </w:rPr>
      </w:pPr>
    </w:p>
    <w:p w14:paraId="2FD6F539" w14:textId="77777777" w:rsidR="0062254A" w:rsidRDefault="0062254A" w:rsidP="00D46DA7">
      <w:pPr>
        <w:rPr>
          <w:b/>
          <w:iCs/>
          <w:sz w:val="32"/>
          <w:szCs w:val="32"/>
        </w:rPr>
      </w:pPr>
    </w:p>
    <w:p w14:paraId="720B8D53" w14:textId="1FEAC0AD" w:rsidR="002911D2" w:rsidRDefault="002911D2" w:rsidP="00D46DA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62254A">
        <w:rPr>
          <w:noProof/>
        </w:rPr>
        <w:drawing>
          <wp:inline distT="0" distB="0" distL="0" distR="0" wp14:anchorId="4893C6C2" wp14:editId="363D83F7">
            <wp:extent cx="1704975" cy="1704975"/>
            <wp:effectExtent l="0" t="0" r="9525" b="9525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54A">
        <w:rPr>
          <w:noProof/>
        </w:rPr>
        <w:t xml:space="preserve"> </w:t>
      </w:r>
      <w:r w:rsidR="00E66B4E">
        <w:rPr>
          <w:noProof/>
        </w:rPr>
        <w:drawing>
          <wp:inline distT="0" distB="0" distL="0" distR="0" wp14:anchorId="35846177" wp14:editId="3C497370">
            <wp:extent cx="3268980" cy="1901346"/>
            <wp:effectExtent l="0" t="0" r="7620" b="381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387" cy="190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B4E">
        <w:rPr>
          <w:noProof/>
        </w:rPr>
        <w:t xml:space="preserve"> </w:t>
      </w:r>
      <w:r w:rsidR="0062254A">
        <w:rPr>
          <w:noProof/>
        </w:rPr>
        <w:drawing>
          <wp:inline distT="0" distB="0" distL="0" distR="0" wp14:anchorId="65CFAEEF" wp14:editId="18B49A4A">
            <wp:extent cx="5760720" cy="3240405"/>
            <wp:effectExtent l="0" t="0" r="0" b="0"/>
            <wp:docPr id="10" name="Bild 10" descr=" Azad Najar står i kontorslandsk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Azad Najar står i kontorslandsk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</w:t>
      </w:r>
    </w:p>
    <w:sectPr w:rsidR="002911D2" w:rsidSect="0092706A">
      <w:headerReference w:type="defaul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879E" w14:textId="77777777" w:rsidR="00D46DA7" w:rsidRDefault="00D46DA7" w:rsidP="00D46DA7">
      <w:r>
        <w:separator/>
      </w:r>
    </w:p>
  </w:endnote>
  <w:endnote w:type="continuationSeparator" w:id="0">
    <w:p w14:paraId="0EF5A599" w14:textId="77777777" w:rsidR="00D46DA7" w:rsidRDefault="00D46DA7" w:rsidP="00D4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8CDB" w14:textId="77777777" w:rsidR="00D46DA7" w:rsidRDefault="00D46DA7" w:rsidP="00D46DA7">
      <w:r>
        <w:separator/>
      </w:r>
    </w:p>
  </w:footnote>
  <w:footnote w:type="continuationSeparator" w:id="0">
    <w:p w14:paraId="16E56A12" w14:textId="77777777" w:rsidR="00D46DA7" w:rsidRDefault="00D46DA7" w:rsidP="00D4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F3A1" w14:textId="0B30F9C1" w:rsidR="0092706A" w:rsidRDefault="0092706A">
    <w:pPr>
      <w:pStyle w:val="Sidhuvud"/>
    </w:pPr>
    <w:r>
      <w:t xml:space="preserve">                                                         </w:t>
    </w:r>
    <w:r>
      <w:rPr>
        <w:noProof/>
      </w:rPr>
      <w:drawing>
        <wp:inline distT="0" distB="0" distL="0" distR="0" wp14:anchorId="0C008B70" wp14:editId="11948EA5">
          <wp:extent cx="1000125" cy="993775"/>
          <wp:effectExtent l="0" t="0" r="952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FB1"/>
    <w:multiLevelType w:val="hybridMultilevel"/>
    <w:tmpl w:val="0D54D0BA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A7"/>
    <w:rsid w:val="0001014B"/>
    <w:rsid w:val="00096BBE"/>
    <w:rsid w:val="000C2682"/>
    <w:rsid w:val="00162FDF"/>
    <w:rsid w:val="001A7731"/>
    <w:rsid w:val="002911D2"/>
    <w:rsid w:val="002F7F69"/>
    <w:rsid w:val="00343C40"/>
    <w:rsid w:val="00453B52"/>
    <w:rsid w:val="00490E63"/>
    <w:rsid w:val="004B1023"/>
    <w:rsid w:val="004E7CEC"/>
    <w:rsid w:val="00553C60"/>
    <w:rsid w:val="00571F60"/>
    <w:rsid w:val="005741C4"/>
    <w:rsid w:val="005B58E4"/>
    <w:rsid w:val="005D1FFB"/>
    <w:rsid w:val="00616F0E"/>
    <w:rsid w:val="0061721D"/>
    <w:rsid w:val="006206EA"/>
    <w:rsid w:val="0062254A"/>
    <w:rsid w:val="006317A2"/>
    <w:rsid w:val="006530A6"/>
    <w:rsid w:val="006807A9"/>
    <w:rsid w:val="006B52D4"/>
    <w:rsid w:val="00767237"/>
    <w:rsid w:val="00770950"/>
    <w:rsid w:val="00796052"/>
    <w:rsid w:val="007B1E0E"/>
    <w:rsid w:val="007B6B4C"/>
    <w:rsid w:val="007C089B"/>
    <w:rsid w:val="007C3658"/>
    <w:rsid w:val="007C6430"/>
    <w:rsid w:val="008668A2"/>
    <w:rsid w:val="00877BF9"/>
    <w:rsid w:val="00886D0A"/>
    <w:rsid w:val="008C6A24"/>
    <w:rsid w:val="0092706A"/>
    <w:rsid w:val="00973601"/>
    <w:rsid w:val="0099764C"/>
    <w:rsid w:val="009A5388"/>
    <w:rsid w:val="009D1239"/>
    <w:rsid w:val="009F6E21"/>
    <w:rsid w:val="00A4235E"/>
    <w:rsid w:val="00A63BD8"/>
    <w:rsid w:val="00A84916"/>
    <w:rsid w:val="00B052DA"/>
    <w:rsid w:val="00B11851"/>
    <w:rsid w:val="00B267BF"/>
    <w:rsid w:val="00B50CDA"/>
    <w:rsid w:val="00B6736E"/>
    <w:rsid w:val="00B73B34"/>
    <w:rsid w:val="00B90057"/>
    <w:rsid w:val="00BF5583"/>
    <w:rsid w:val="00C17203"/>
    <w:rsid w:val="00C25551"/>
    <w:rsid w:val="00C45095"/>
    <w:rsid w:val="00C56233"/>
    <w:rsid w:val="00C73D7C"/>
    <w:rsid w:val="00C96064"/>
    <w:rsid w:val="00D46DA7"/>
    <w:rsid w:val="00D5372C"/>
    <w:rsid w:val="00D74F5B"/>
    <w:rsid w:val="00D81EA7"/>
    <w:rsid w:val="00DA60A3"/>
    <w:rsid w:val="00E66B4E"/>
    <w:rsid w:val="00EE6B77"/>
    <w:rsid w:val="00EE7478"/>
    <w:rsid w:val="00F03B8C"/>
    <w:rsid w:val="00F070CF"/>
    <w:rsid w:val="00F116F7"/>
    <w:rsid w:val="00F436A6"/>
    <w:rsid w:val="00F654DF"/>
    <w:rsid w:val="00F93A30"/>
    <w:rsid w:val="00FB3A4F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3FDE69"/>
  <w15:chartTrackingRefBased/>
  <w15:docId w15:val="{BFCE8076-3F3D-4307-9B86-6A0EB51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D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6DA7"/>
    <w:pPr>
      <w:keepNext/>
      <w:widowControl w:val="0"/>
      <w:ind w:left="2024" w:firstLine="1304"/>
      <w:outlineLvl w:val="1"/>
    </w:pPr>
    <w:rPr>
      <w:b/>
      <w:snapToGrid w:val="0"/>
    </w:rPr>
  </w:style>
  <w:style w:type="paragraph" w:styleId="Rubrik6">
    <w:name w:val="heading 6"/>
    <w:basedOn w:val="Normal"/>
    <w:next w:val="Normal"/>
    <w:link w:val="Rubrik6Char"/>
    <w:qFormat/>
    <w:rsid w:val="00D46DA7"/>
    <w:pPr>
      <w:keepNext/>
      <w:widowControl w:val="0"/>
      <w:jc w:val="center"/>
      <w:outlineLvl w:val="5"/>
    </w:pPr>
    <w:rPr>
      <w:b/>
      <w:snapToGrid w:val="0"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D46DA7"/>
    <w:rPr>
      <w:rFonts w:ascii="Times New Roman" w:eastAsia="Times New Roman" w:hAnsi="Times New Roman" w:cs="Times New Roman"/>
      <w:b/>
      <w:snapToGrid w:val="0"/>
      <w:sz w:val="24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rsid w:val="00D46DA7"/>
    <w:rPr>
      <w:rFonts w:ascii="Times New Roman" w:eastAsia="Times New Roman" w:hAnsi="Times New Roman" w:cs="Times New Roman"/>
      <w:b/>
      <w:snapToGrid w:val="0"/>
      <w:sz w:val="32"/>
      <w:szCs w:val="20"/>
      <w:u w:val="single"/>
      <w:lang w:eastAsia="sv-SE"/>
    </w:rPr>
  </w:style>
  <w:style w:type="paragraph" w:styleId="Fotnotstext">
    <w:name w:val="footnote text"/>
    <w:basedOn w:val="Normal"/>
    <w:link w:val="FotnotstextChar"/>
    <w:semiHidden/>
    <w:rsid w:val="00D46DA7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D46DA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semiHidden/>
    <w:rsid w:val="00D46DA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6807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07A9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807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07A9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76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764C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FB3A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09FD-E5FF-4C6D-A49E-CBDF6459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 Wennhall</dc:creator>
  <cp:keywords/>
  <dc:description/>
  <cp:lastModifiedBy>Olof Wennhall</cp:lastModifiedBy>
  <cp:revision>10</cp:revision>
  <cp:lastPrinted>2022-01-20T21:56:00Z</cp:lastPrinted>
  <dcterms:created xsi:type="dcterms:W3CDTF">2023-01-18T16:52:00Z</dcterms:created>
  <dcterms:modified xsi:type="dcterms:W3CDTF">2023-01-29T17:07:00Z</dcterms:modified>
</cp:coreProperties>
</file>