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BA69" w14:textId="229D84BB" w:rsidR="00B73B34" w:rsidRPr="00973601" w:rsidRDefault="00F654DF" w:rsidP="00714F20">
      <w:pPr>
        <w:pStyle w:val="Rubrik6"/>
        <w:rPr>
          <w:b w:val="0"/>
          <w:iCs/>
          <w:sz w:val="28"/>
          <w:szCs w:val="28"/>
        </w:rPr>
      </w:pPr>
      <w:r>
        <w:rPr>
          <w:sz w:val="44"/>
          <w:szCs w:val="4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F96D7C" w14:textId="3551970D" w:rsidR="00C56233" w:rsidRPr="00EE6B77" w:rsidRDefault="00B267BF" w:rsidP="00C56233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                                             </w:t>
      </w:r>
    </w:p>
    <w:p w14:paraId="1C0541A1" w14:textId="77777777" w:rsidR="009A5388" w:rsidRDefault="009A5388" w:rsidP="00770950">
      <w:pPr>
        <w:rPr>
          <w:b/>
          <w:bCs/>
          <w:sz w:val="32"/>
          <w:szCs w:val="32"/>
        </w:rPr>
      </w:pPr>
    </w:p>
    <w:p w14:paraId="26529B29" w14:textId="4D324170" w:rsidR="00770950" w:rsidRDefault="00770950" w:rsidP="007709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Tid:      </w:t>
      </w:r>
      <w:proofErr w:type="gramStart"/>
      <w:r>
        <w:rPr>
          <w:b/>
          <w:bCs/>
          <w:sz w:val="32"/>
          <w:szCs w:val="32"/>
        </w:rPr>
        <w:t>On</w:t>
      </w:r>
      <w:r w:rsidRPr="002911D2">
        <w:rPr>
          <w:b/>
          <w:bCs/>
          <w:sz w:val="32"/>
          <w:szCs w:val="32"/>
        </w:rPr>
        <w:t>sdagen</w:t>
      </w:r>
      <w:proofErr w:type="gramEnd"/>
      <w:r>
        <w:rPr>
          <w:b/>
          <w:bCs/>
          <w:sz w:val="32"/>
          <w:szCs w:val="32"/>
        </w:rPr>
        <w:t xml:space="preserve"> den </w:t>
      </w:r>
      <w:r w:rsidR="00343C40">
        <w:rPr>
          <w:b/>
          <w:bCs/>
          <w:sz w:val="32"/>
          <w:szCs w:val="32"/>
        </w:rPr>
        <w:t>19</w:t>
      </w:r>
      <w:r>
        <w:rPr>
          <w:b/>
          <w:bCs/>
          <w:sz w:val="32"/>
          <w:szCs w:val="32"/>
        </w:rPr>
        <w:t xml:space="preserve"> april 202</w:t>
      </w:r>
      <w:r w:rsidR="00343C40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kl</w:t>
      </w:r>
      <w:proofErr w:type="spellEnd"/>
      <w:r>
        <w:rPr>
          <w:b/>
          <w:bCs/>
          <w:sz w:val="32"/>
          <w:szCs w:val="32"/>
        </w:rPr>
        <w:t xml:space="preserve"> 18:00</w:t>
      </w:r>
    </w:p>
    <w:p w14:paraId="20C02ED3" w14:textId="77777777" w:rsidR="00E66B4E" w:rsidRDefault="00E66B4E" w:rsidP="00D46DA7">
      <w:pPr>
        <w:rPr>
          <w:b/>
          <w:bCs/>
          <w:sz w:val="32"/>
          <w:szCs w:val="32"/>
        </w:rPr>
      </w:pPr>
    </w:p>
    <w:p w14:paraId="5AF46B52" w14:textId="70FC7923" w:rsidR="00770950" w:rsidRDefault="00770950" w:rsidP="00D46DA7">
      <w:pPr>
        <w:rPr>
          <w:b/>
          <w:i/>
          <w:sz w:val="32"/>
          <w:szCs w:val="32"/>
        </w:rPr>
      </w:pPr>
      <w:r>
        <w:rPr>
          <w:b/>
          <w:bCs/>
          <w:sz w:val="32"/>
          <w:szCs w:val="32"/>
        </w:rPr>
        <w:t xml:space="preserve">Lokal: </w:t>
      </w:r>
      <w:r w:rsidRPr="002911D2">
        <w:rPr>
          <w:b/>
          <w:bCs/>
          <w:sz w:val="32"/>
          <w:szCs w:val="32"/>
        </w:rPr>
        <w:t xml:space="preserve"> </w:t>
      </w:r>
      <w:r w:rsidR="00343C40">
        <w:rPr>
          <w:b/>
          <w:sz w:val="32"/>
          <w:szCs w:val="32"/>
        </w:rPr>
        <w:t>Gamla sjuksköterskeskolan, ingång 21, Västerås sjukhus</w:t>
      </w:r>
    </w:p>
    <w:p w14:paraId="63ACC623" w14:textId="77777777" w:rsidR="00770950" w:rsidRDefault="00770950" w:rsidP="00D46DA7">
      <w:pPr>
        <w:rPr>
          <w:b/>
          <w:i/>
          <w:sz w:val="32"/>
          <w:szCs w:val="32"/>
        </w:rPr>
      </w:pPr>
    </w:p>
    <w:p w14:paraId="486F113F" w14:textId="77777777" w:rsidR="00877BF9" w:rsidRDefault="00877BF9" w:rsidP="00D46DA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Konstgjort hjärta och andra uppfinningar.</w:t>
      </w:r>
    </w:p>
    <w:p w14:paraId="4DEAF8A8" w14:textId="77777777" w:rsidR="00877BF9" w:rsidRDefault="00877BF9" w:rsidP="00D46DA7">
      <w:pPr>
        <w:rPr>
          <w:b/>
          <w:i/>
          <w:sz w:val="32"/>
          <w:szCs w:val="32"/>
        </w:rPr>
      </w:pPr>
    </w:p>
    <w:p w14:paraId="03B6AF64" w14:textId="323D47F7" w:rsidR="0062254A" w:rsidRDefault="00877BF9" w:rsidP="00D46DA7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Innovatören </w:t>
      </w:r>
      <w:r w:rsidR="009A5388">
        <w:rPr>
          <w:b/>
          <w:iCs/>
          <w:sz w:val="32"/>
          <w:szCs w:val="32"/>
        </w:rPr>
        <w:t xml:space="preserve">överläkare </w:t>
      </w:r>
      <w:r>
        <w:rPr>
          <w:b/>
          <w:iCs/>
          <w:sz w:val="32"/>
          <w:szCs w:val="32"/>
        </w:rPr>
        <w:t>Azad Najar berättar om sin enastående karriär som medicinteknisk utvecklare.</w:t>
      </w:r>
      <w:r w:rsidR="00C96064">
        <w:rPr>
          <w:b/>
          <w:iCs/>
          <w:sz w:val="32"/>
          <w:szCs w:val="32"/>
        </w:rPr>
        <w:t xml:space="preserve"> </w:t>
      </w:r>
    </w:p>
    <w:p w14:paraId="6CF03252" w14:textId="77777777" w:rsidR="0062254A" w:rsidRDefault="0062254A" w:rsidP="00D46DA7">
      <w:pPr>
        <w:rPr>
          <w:b/>
          <w:iCs/>
          <w:sz w:val="32"/>
          <w:szCs w:val="32"/>
        </w:rPr>
      </w:pPr>
    </w:p>
    <w:p w14:paraId="5F270F8A" w14:textId="77777777" w:rsidR="0062254A" w:rsidRDefault="0062254A" w:rsidP="00D46DA7">
      <w:pPr>
        <w:rPr>
          <w:b/>
          <w:iCs/>
          <w:sz w:val="32"/>
          <w:szCs w:val="32"/>
        </w:rPr>
      </w:pPr>
    </w:p>
    <w:p w14:paraId="2FD6F539" w14:textId="77777777" w:rsidR="0062254A" w:rsidRDefault="0062254A" w:rsidP="00D46DA7">
      <w:pPr>
        <w:rPr>
          <w:b/>
          <w:iCs/>
          <w:sz w:val="32"/>
          <w:szCs w:val="32"/>
        </w:rPr>
      </w:pPr>
    </w:p>
    <w:p w14:paraId="720B8D53" w14:textId="1FEAC0AD" w:rsidR="002911D2" w:rsidRDefault="002911D2" w:rsidP="00D46DA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62254A">
        <w:rPr>
          <w:noProof/>
        </w:rPr>
        <w:drawing>
          <wp:inline distT="0" distB="0" distL="0" distR="0" wp14:anchorId="4893C6C2" wp14:editId="363D83F7">
            <wp:extent cx="1704975" cy="1704975"/>
            <wp:effectExtent l="0" t="0" r="9525" b="9525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54A">
        <w:rPr>
          <w:noProof/>
        </w:rPr>
        <w:t xml:space="preserve"> </w:t>
      </w:r>
      <w:r w:rsidR="00E66B4E">
        <w:rPr>
          <w:noProof/>
        </w:rPr>
        <w:drawing>
          <wp:inline distT="0" distB="0" distL="0" distR="0" wp14:anchorId="35846177" wp14:editId="3C497370">
            <wp:extent cx="3268980" cy="1901346"/>
            <wp:effectExtent l="0" t="0" r="7620" b="381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87" cy="190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B4E">
        <w:rPr>
          <w:noProof/>
        </w:rPr>
        <w:t xml:space="preserve"> </w:t>
      </w:r>
      <w:r w:rsidR="0062254A">
        <w:rPr>
          <w:noProof/>
        </w:rPr>
        <w:drawing>
          <wp:inline distT="0" distB="0" distL="0" distR="0" wp14:anchorId="65CFAEEF" wp14:editId="18B49A4A">
            <wp:extent cx="5760720" cy="3240405"/>
            <wp:effectExtent l="0" t="0" r="0" b="0"/>
            <wp:docPr id="10" name="Bild 10" descr=" Azad Najar står i kontorslandsk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Azad Najar står i kontorslandsk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</w:t>
      </w:r>
    </w:p>
    <w:sectPr w:rsidR="002911D2" w:rsidSect="0092706A">
      <w:headerReference w:type="default" r:id="rId11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879E" w14:textId="77777777" w:rsidR="00D46DA7" w:rsidRDefault="00D46DA7" w:rsidP="00D46DA7">
      <w:r>
        <w:separator/>
      </w:r>
    </w:p>
  </w:endnote>
  <w:endnote w:type="continuationSeparator" w:id="0">
    <w:p w14:paraId="0EF5A599" w14:textId="77777777" w:rsidR="00D46DA7" w:rsidRDefault="00D46DA7" w:rsidP="00D4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8CDB" w14:textId="77777777" w:rsidR="00D46DA7" w:rsidRDefault="00D46DA7" w:rsidP="00D46DA7">
      <w:r>
        <w:separator/>
      </w:r>
    </w:p>
  </w:footnote>
  <w:footnote w:type="continuationSeparator" w:id="0">
    <w:p w14:paraId="16E56A12" w14:textId="77777777" w:rsidR="00D46DA7" w:rsidRDefault="00D46DA7" w:rsidP="00D4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F3A1" w14:textId="0B30F9C1" w:rsidR="0092706A" w:rsidRDefault="0092706A">
    <w:pPr>
      <w:pStyle w:val="Sidhuvud"/>
    </w:pPr>
    <w:r>
      <w:t xml:space="preserve">                                                         </w:t>
    </w:r>
    <w:r>
      <w:rPr>
        <w:noProof/>
      </w:rPr>
      <w:drawing>
        <wp:inline distT="0" distB="0" distL="0" distR="0" wp14:anchorId="0C008B70" wp14:editId="11948EA5">
          <wp:extent cx="1000125" cy="993775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FB1"/>
    <w:multiLevelType w:val="hybridMultilevel"/>
    <w:tmpl w:val="0D54D0B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461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A7"/>
    <w:rsid w:val="0001014B"/>
    <w:rsid w:val="00096BBE"/>
    <w:rsid w:val="000C2682"/>
    <w:rsid w:val="00162FDF"/>
    <w:rsid w:val="001A7731"/>
    <w:rsid w:val="002911D2"/>
    <w:rsid w:val="002F7F69"/>
    <w:rsid w:val="00343C40"/>
    <w:rsid w:val="00453B52"/>
    <w:rsid w:val="00490E63"/>
    <w:rsid w:val="004B1023"/>
    <w:rsid w:val="004E7CEC"/>
    <w:rsid w:val="00553C60"/>
    <w:rsid w:val="00571F60"/>
    <w:rsid w:val="005741C4"/>
    <w:rsid w:val="005B58E4"/>
    <w:rsid w:val="005D1FFB"/>
    <w:rsid w:val="00616F0E"/>
    <w:rsid w:val="0061721D"/>
    <w:rsid w:val="006206EA"/>
    <w:rsid w:val="0062254A"/>
    <w:rsid w:val="006317A2"/>
    <w:rsid w:val="006530A6"/>
    <w:rsid w:val="006807A9"/>
    <w:rsid w:val="006B52D4"/>
    <w:rsid w:val="00714F20"/>
    <w:rsid w:val="00767237"/>
    <w:rsid w:val="00770950"/>
    <w:rsid w:val="00796052"/>
    <w:rsid w:val="007B1E0E"/>
    <w:rsid w:val="007B6B4C"/>
    <w:rsid w:val="007C089B"/>
    <w:rsid w:val="007C3658"/>
    <w:rsid w:val="007C6430"/>
    <w:rsid w:val="008668A2"/>
    <w:rsid w:val="00877BF9"/>
    <w:rsid w:val="00886D0A"/>
    <w:rsid w:val="008C6A24"/>
    <w:rsid w:val="0092706A"/>
    <w:rsid w:val="00973601"/>
    <w:rsid w:val="0099764C"/>
    <w:rsid w:val="009A5388"/>
    <w:rsid w:val="009D1239"/>
    <w:rsid w:val="009F6E21"/>
    <w:rsid w:val="00A4235E"/>
    <w:rsid w:val="00A63BD8"/>
    <w:rsid w:val="00A84916"/>
    <w:rsid w:val="00B052DA"/>
    <w:rsid w:val="00B11851"/>
    <w:rsid w:val="00B267BF"/>
    <w:rsid w:val="00B50CDA"/>
    <w:rsid w:val="00B6736E"/>
    <w:rsid w:val="00B73B34"/>
    <w:rsid w:val="00B90057"/>
    <w:rsid w:val="00BF5583"/>
    <w:rsid w:val="00C17203"/>
    <w:rsid w:val="00C25551"/>
    <w:rsid w:val="00C45095"/>
    <w:rsid w:val="00C56233"/>
    <w:rsid w:val="00C73D7C"/>
    <w:rsid w:val="00C96064"/>
    <w:rsid w:val="00D46DA7"/>
    <w:rsid w:val="00D5372C"/>
    <w:rsid w:val="00D74F5B"/>
    <w:rsid w:val="00D81EA7"/>
    <w:rsid w:val="00DA60A3"/>
    <w:rsid w:val="00E66B4E"/>
    <w:rsid w:val="00EE6B77"/>
    <w:rsid w:val="00EE7478"/>
    <w:rsid w:val="00F03B8C"/>
    <w:rsid w:val="00F070CF"/>
    <w:rsid w:val="00F116F7"/>
    <w:rsid w:val="00F436A6"/>
    <w:rsid w:val="00F654DF"/>
    <w:rsid w:val="00F93A30"/>
    <w:rsid w:val="00FB3A4F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3FDE69"/>
  <w15:chartTrackingRefBased/>
  <w15:docId w15:val="{BFCE8076-3F3D-4307-9B86-6A0EB51B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D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6DA7"/>
    <w:pPr>
      <w:keepNext/>
      <w:widowControl w:val="0"/>
      <w:ind w:left="2024" w:firstLine="1304"/>
      <w:outlineLvl w:val="1"/>
    </w:pPr>
    <w:rPr>
      <w:b/>
      <w:snapToGrid w:val="0"/>
    </w:rPr>
  </w:style>
  <w:style w:type="paragraph" w:styleId="Rubrik6">
    <w:name w:val="heading 6"/>
    <w:basedOn w:val="Normal"/>
    <w:next w:val="Normal"/>
    <w:link w:val="Rubrik6Char"/>
    <w:qFormat/>
    <w:rsid w:val="00D46DA7"/>
    <w:pPr>
      <w:keepNext/>
      <w:widowControl w:val="0"/>
      <w:jc w:val="center"/>
      <w:outlineLvl w:val="5"/>
    </w:pPr>
    <w:rPr>
      <w:b/>
      <w:snapToGrid w:val="0"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D46DA7"/>
    <w:rPr>
      <w:rFonts w:ascii="Times New Roman" w:eastAsia="Times New Roman" w:hAnsi="Times New Roman" w:cs="Times New Roman"/>
      <w:b/>
      <w:snapToGrid w:val="0"/>
      <w:sz w:val="24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D46DA7"/>
    <w:rPr>
      <w:rFonts w:ascii="Times New Roman" w:eastAsia="Times New Roman" w:hAnsi="Times New Roman" w:cs="Times New Roman"/>
      <w:b/>
      <w:snapToGrid w:val="0"/>
      <w:sz w:val="32"/>
      <w:szCs w:val="20"/>
      <w:u w:val="single"/>
      <w:lang w:eastAsia="sv-SE"/>
    </w:rPr>
  </w:style>
  <w:style w:type="paragraph" w:styleId="Fotnotstext">
    <w:name w:val="footnote text"/>
    <w:basedOn w:val="Normal"/>
    <w:link w:val="FotnotstextChar"/>
    <w:semiHidden/>
    <w:rsid w:val="00D46DA7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46DA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semiHidden/>
    <w:rsid w:val="00D46DA7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6807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07A9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807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07A9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764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764C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FB3A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09FD-E5FF-4C6D-A49E-CBDF6459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Wennhall</dc:creator>
  <cp:keywords/>
  <dc:description/>
  <cp:lastModifiedBy>Eva Barkman</cp:lastModifiedBy>
  <cp:revision>11</cp:revision>
  <cp:lastPrinted>2022-01-20T21:56:00Z</cp:lastPrinted>
  <dcterms:created xsi:type="dcterms:W3CDTF">2023-01-18T16:52:00Z</dcterms:created>
  <dcterms:modified xsi:type="dcterms:W3CDTF">2023-03-25T15:07:00Z</dcterms:modified>
</cp:coreProperties>
</file>